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STATEMENT OF PURPOSE</w:t>
      </w:r>
    </w:p>
    <w:p>
      <w:r>
        <w:t xml:space="preserve">UK Student Visa Application (Tier 4 / Student Route)</w:t>
      </w:r>
    </w:p>
    <w:p>
      <w:r>
        <w:t xml:space="preserve"/>
      </w:r>
    </w:p>
    <w:p>
      <w:pPr>
        <w:pStyle w:val="Heading2"/>
      </w:pPr>
      <w:r>
        <w:t xml:space="preserve">Personal Information</w:t>
      </w:r>
    </w:p>
    <w:p>
      <w:r>
        <w:t xml:space="preserve">Name: Rajesh Kumar Singh</w:t>
      </w:r>
    </w:p>
    <w:p>
      <w:r>
        <w:t xml:space="preserve">Date of Birth: March 15, 2002</w:t>
      </w:r>
    </w:p>
    <w:p>
      <w:r>
        <w:t xml:space="preserve">Nationality: Nepali</w:t>
      </w:r>
    </w:p>
    <w:p>
      <w:r>
        <w:t xml:space="preserve">Country of Residence: Nepal</w:t>
      </w:r>
    </w:p>
    <w:p>
      <w:r>
        <w:t xml:space="preserve"/>
      </w:r>
    </w:p>
    <w:p>
      <w:pPr>
        <w:pStyle w:val="Heading2"/>
      </w:pPr>
      <w:r>
        <w:t xml:space="preserve">Introduction</w:t>
      </w:r>
    </w:p>
    <w:p>
      <w:r>
        <w:t xml:space="preserve">I am writing to express my intention to pursue a Master's degree in Computer Science at the University of Cambridge, United Kingdom. This statement outlines my academic qualifications, career objectives, and reasons for studying in the UK. I am committed to complying with all visa conditions and returning to Nepal upon completion of my studies.</w:t>
      </w:r>
    </w:p>
    <w:p>
      <w:r>
        <w:t xml:space="preserve"/>
      </w:r>
    </w:p>
    <w:p>
      <w:pPr>
        <w:pStyle w:val="Heading2"/>
      </w:pPr>
      <w:r>
        <w:t xml:space="preserve">Academic Background</w:t>
      </w:r>
    </w:p>
    <w:p>
      <w:r>
        <w:t xml:space="preserve">I completed my Bachelor's degree in Computer Science from Kathmandu University, Nepal, with a CGPA of 3.75 out of 4.0. Throughout my undergraduate studies, I maintained consistent academic excellence and developed a strong foundation in core computer science disciplines. My final year capstone project on 'Machine Learning-Based Fraud Detection System' was recognized with the highest marks in the program, demonstrating my capability for advanced research.</w:t>
      </w:r>
    </w:p>
    <w:p>
      <w:r>
        <w:t xml:space="preserve">I have also pursued professional development through relevant certifications in Data Science and Cloud Computing from internationally recognized platforms. Additionally, I have gained practical experience through internships at tech companies, where I contributed to web application development and real-world machine learning implementations.</w:t>
      </w:r>
    </w:p>
    <w:p>
      <w:r>
        <w:t xml:space="preserve"/>
      </w:r>
    </w:p>
    <w:p>
      <w:pPr>
        <w:pStyle w:val="Heading2"/>
      </w:pPr>
      <w:r>
        <w:t xml:space="preserve">Reasons for Choosing the United Kingdom</w:t>
      </w:r>
    </w:p>
    <w:p>
      <w:r>
        <w:t xml:space="preserve">The United Kingdom is my preferred destination for postgraduate studies for several compelling reasons. First, the UK hosts world-class universities with exceptional Computer Science programs, particularly in artificial intelligence and machine learning research. Cambridge's reputation for research excellence and innovation in technology aligns perfectly with my academic aspirations.</w:t>
      </w:r>
    </w:p>
    <w:p>
      <w:r>
        <w:t xml:space="preserve">Second, the UK's one-year Master's program format is highly efficient, allowing me to complete my advanced studies within a defined timeframe and return to contribute to Nepal's technology sector. The intensive nature of these programs ensures concentrated learning and research experience.</w:t>
      </w:r>
    </w:p>
    <w:p>
      <w:r>
        <w:t xml:space="preserve">Third, the UK's academic excellence, combined with strong industry partnerships in technology, provides exceptional networking opportunities and exposure to cutting-edge research. The English-speaking environment ensures seamless academic and professional integration.</w:t>
      </w:r>
    </w:p>
    <w:p>
      <w:r>
        <w:t xml:space="preserve">Finally, studying in the UK will equip me with internationally recognized qualifications that will enhance my career prospects and enable me to contribute meaningfully to Nepal's growing tech industry upon my return.</w:t>
      </w:r>
    </w:p>
    <w:p>
      <w:r>
        <w:t xml:space="preserve"/>
      </w:r>
    </w:p>
    <w:p>
      <w:pPr>
        <w:pStyle w:val="Heading2"/>
      </w:pPr>
      <w:r>
        <w:t xml:space="preserve">Academic Program and Career Goals</w:t>
      </w:r>
    </w:p>
    <w:p>
      <w:r>
        <w:t xml:space="preserve">I have been accepted to the Master's program in Computer Science at Cambridge University, specializing in Artificial Intelligence. This program offers advanced courses in machine learning, deep learning, natural language processing, and computer vision—all essential for my career development.</w:t>
      </w:r>
    </w:p>
    <w:p>
      <w:r>
        <w:t xml:space="preserve">My immediate objective is to excel in this program and undertake research projects that contribute to the field of AI. My long-term career goal is to establish myself as an AI/ML specialist and eventually return to Nepal to develop technological solutions addressing local business challenges. I am particularly interested in leveraging AI to solve problems in Nepal's underserved tech market.</w:t>
      </w:r>
    </w:p>
    <w:p>
      <w:r>
        <w:t xml:space="preserve"/>
      </w:r>
    </w:p>
    <w:p>
      <w:pPr>
        <w:pStyle w:val="Heading2"/>
      </w:pPr>
      <w:r>
        <w:t xml:space="preserve">Financial Capability</w:t>
      </w:r>
    </w:p>
    <w:p>
      <w:r>
        <w:t xml:space="preserve">I have substantial financial resources to support my studies in the UK without financial hardship. My parents, both successful professionals in Nepal, have committed full sponsorship of my education. The estimated annual cost of tuition and living expenses is approximately GBP £40,000, which is well within our family's financial capacity.</w:t>
      </w:r>
    </w:p>
    <w:p>
      <w:r>
        <w:t xml:space="preserve">Our family possesses liquid assets exceeding GBP £130,000 (approximately CAD £200,000), documented through bank statements and property ownership. My father's business generates a stable annual income of approximately NPR 5,000,000, and my mother holds a secure government position as a university professor. These financial resources ensure I can fully focus on my studies without any financial concerns.</w:t>
      </w:r>
    </w:p>
    <w:p>
      <w:r>
        <w:t xml:space="preserve"/>
      </w:r>
    </w:p>
    <w:p>
      <w:pPr>
        <w:pStyle w:val="Heading2"/>
      </w:pPr>
      <w:r>
        <w:t xml:space="preserve">Genuine Intention to Return</w:t>
      </w:r>
    </w:p>
    <w:p>
      <w:r>
        <w:t xml:space="preserve">I have strong and enduring ties to Nepal. My family, extended relatives, and professional network are all based in my home country. My parents depend on me, and I have deep emotional and cultural connections to Nepal. I have no intention of remaining in the UK permanently.</w:t>
      </w:r>
    </w:p>
    <w:p>
      <w:r>
        <w:t xml:space="preserve">My plan is to return to Nepal immediately after completing my Master's degree. I intend to apply my advanced knowledge to contribute to Nepal's technology sector, either by joining established tech companies or establishing my own enterprise. The education I gain in the UK will enable me to bridge the technology gap between Nepal and developed nations, driving Nepal's economic development.</w:t>
      </w:r>
    </w:p>
    <w:p>
      <w:r>
        <w:t xml:space="preserve"/>
      </w:r>
    </w:p>
    <w:p>
      <w:pPr>
        <w:pStyle w:val="Heading2"/>
      </w:pPr>
      <w:r>
        <w:t xml:space="preserve">Conclusion</w:t>
      </w:r>
    </w:p>
    <w:p>
      <w:r>
        <w:t xml:space="preserve">I am genuinely motivated and fully prepared to pursue my Master's degree at Cambridge University. I possess the academic credentials, financial capacity, and determination required for success. I am committed to complying with all UK visa conditions, focusing entirely on my studies, and returning to Nepal to contribute meaningfully to my country's technological advancement. I am grateful for your consideration of this application.</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pPr>
      <w:spacing w:after="120" w:before="240"/>
      <w:outlineLvl w:val="0"/>
    </w:pPr>
    <w:rPr>
      <w:rFonts w:ascii="Arial" w:cs="Arial" w:eastAsia="Arial" w:hAnsi="Arial"/>
      <w:b/>
      <w:bCs/>
      <w:sz w:val="32"/>
      <w:szCs w:val="32"/>
    </w:rPr>
  </w:style>
  <w:style w:type="paragraph" w:styleId="Heading2">
    <w:name w:val="Heading 2"/>
    <w:basedOn w:val="Normal"/>
    <w:next w:val="Normal"/>
    <w:pPr>
      <w:spacing w:after="100" w:before="180"/>
      <w:outlineLvl w:val="1"/>
    </w:pPr>
    <w:rPr>
      <w:rFonts w:ascii="Arial" w:cs="Arial" w:eastAsia="Arial" w:hAnsi="Arial"/>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2026-06-19T05:37:05.016Z</dcterms:created>
  <dcterms:modified xsi:type="dcterms:W3CDTF">2026-06-19T05:37:05.016Z</dcterms:modified>
</cp:coreProperties>
</file>

<file path=docProps/custom.xml><?xml version="1.0" encoding="utf-8"?>
<Properties xmlns="http://schemas.openxmlformats.org/officeDocument/2006/custom-properties" xmlns:vt="http://schemas.openxmlformats.org/officeDocument/2006/docPropsVTypes"/>
</file>